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B828" w14:textId="32C258D6" w:rsidR="00E2591B" w:rsidRPr="005114D7" w:rsidRDefault="00E2591B" w:rsidP="005114D7">
      <w:pPr>
        <w:pStyle w:val="Default"/>
        <w:pageBreakBefore/>
        <w:wordWrap w:val="0"/>
        <w:spacing w:line="360" w:lineRule="exact"/>
        <w:ind w:right="-382"/>
        <w:jc w:val="right"/>
        <w:rPr>
          <w:rFonts w:hint="eastAsia"/>
        </w:rPr>
      </w:pPr>
      <w:r w:rsidRPr="00237853">
        <w:rPr>
          <w:rFonts w:ascii="標楷體" w:eastAsia="標楷體" w:hAnsi="標楷體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4E59F2" wp14:editId="0BDD7BAC">
                <wp:simplePos x="0" y="0"/>
                <wp:positionH relativeFrom="margin">
                  <wp:posOffset>-192405</wp:posOffset>
                </wp:positionH>
                <wp:positionV relativeFrom="paragraph">
                  <wp:posOffset>-346710</wp:posOffset>
                </wp:positionV>
                <wp:extent cx="6026152" cy="1403988"/>
                <wp:effectExtent l="0" t="0" r="0" b="5712"/>
                <wp:wrapNone/>
                <wp:docPr id="4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2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400AAC" w14:textId="77777777" w:rsidR="00E2591B" w:rsidRDefault="00E2591B" w:rsidP="00E2591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南市美術館場</w:t>
                            </w:r>
                            <w:r w:rsidRPr="00237853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地</w:t>
                            </w:r>
                            <w:r w:rsidRPr="0023785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及</w:t>
                            </w:r>
                            <w:r w:rsidRPr="00237853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設備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使用申請表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E59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5pt;margin-top:-27.3pt;width:474.5pt;height:110.5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" filled="f" stroked="f">
                <v:textbox style="mso-fit-shape-to-text:t">
                  <w:txbxContent>
                    <w:p w14:paraId="28400AAC" w14:textId="77777777" w:rsidR="00E2591B" w:rsidRDefault="00E2591B" w:rsidP="00E2591B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臺南市美術館場</w:t>
                      </w:r>
                      <w:r w:rsidRPr="00237853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地</w:t>
                      </w:r>
                      <w:r w:rsidRPr="0023785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及</w:t>
                      </w:r>
                      <w:r w:rsidRPr="00237853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設備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使用申請表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7853">
        <w:rPr>
          <w:rFonts w:ascii="標楷體" w:eastAsia="標楷體" w:hAnsi="標楷體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E3865" wp14:editId="4A265C66">
                <wp:simplePos x="0" y="0"/>
                <wp:positionH relativeFrom="margin">
                  <wp:posOffset>-361946</wp:posOffset>
                </wp:positionH>
                <wp:positionV relativeFrom="paragraph">
                  <wp:posOffset>-550541</wp:posOffset>
                </wp:positionV>
                <wp:extent cx="691515" cy="415293"/>
                <wp:effectExtent l="0" t="0" r="0" b="3807"/>
                <wp:wrapNone/>
                <wp:docPr id="4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415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7AD627" w14:textId="77777777" w:rsidR="00E2591B" w:rsidRDefault="00E2591B" w:rsidP="00E2591B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</w:rPr>
                            </w:pPr>
                            <w:bookmarkStart w:id="0" w:name="_Toc130462545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 w:val="0"/>
                                <w:bCs w:val="0"/>
                                <w:sz w:val="24"/>
                              </w:rPr>
                              <w:t>一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3865" id="_x0000_s1027" type="#_x0000_t202" style="position:absolute;left:0;text-align:left;margin-left:-28.5pt;margin-top:-43.35pt;width:54.45pt;height:32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" filled="f" stroked="f">
                <v:textbox>
                  <w:txbxContent>
                    <w:p w14:paraId="067AD627" w14:textId="77777777" w:rsidR="00E2591B" w:rsidRDefault="00E2591B" w:rsidP="00E2591B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</w:rPr>
                      </w:pPr>
                      <w:bookmarkStart w:id="1" w:name="_Toc130462545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 w:val="0"/>
                          <w:bCs w:val="0"/>
                          <w:sz w:val="24"/>
                        </w:rPr>
                        <w:t>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7853">
        <w:rPr>
          <w:rFonts w:ascii="標楷體" w:eastAsia="標楷體" w:hAnsi="標楷體" w:cs="Times New Roman"/>
          <w:color w:val="auto"/>
          <w:sz w:val="22"/>
          <w:szCs w:val="22"/>
        </w:rPr>
        <w:t>申請日期：  年   月   日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078"/>
        <w:gridCol w:w="1751"/>
        <w:gridCol w:w="1103"/>
        <w:gridCol w:w="647"/>
        <w:gridCol w:w="612"/>
        <w:gridCol w:w="966"/>
        <w:gridCol w:w="1774"/>
      </w:tblGrid>
      <w:tr w:rsidR="005114D7" w:rsidRPr="00237853" w14:paraId="0E0B716A" w14:textId="77777777" w:rsidTr="00DF179C">
        <w:trPr>
          <w:trHeight w:val="1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465E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主辦單位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5513" w14:textId="77777777" w:rsidR="005114D7" w:rsidRPr="00237853" w:rsidRDefault="005114D7" w:rsidP="00DF179C">
            <w:pPr>
              <w:widowControl/>
              <w:spacing w:line="320" w:lineRule="exact"/>
              <w:ind w:right="1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573F9" w14:textId="77777777" w:rsidR="005114D7" w:rsidRPr="00237853" w:rsidRDefault="005114D7" w:rsidP="00DF179C">
            <w:pPr>
              <w:spacing w:line="0" w:lineRule="atLeast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 xml:space="preserve">  執行單位/演出單位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25EE889" w14:textId="77777777" w:rsidR="005114D7" w:rsidRPr="00237853" w:rsidRDefault="005114D7" w:rsidP="00DF179C">
            <w:pPr>
              <w:widowControl/>
              <w:spacing w:line="320" w:lineRule="exact"/>
              <w:ind w:right="8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5114D7" w:rsidRPr="00237853" w14:paraId="3D2F14CF" w14:textId="77777777" w:rsidTr="00DF179C">
        <w:trPr>
          <w:trHeight w:val="45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B857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 w:hint="eastAsia"/>
                <w:sz w:val="22"/>
              </w:rPr>
              <w:t>發票統編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C15C" w14:textId="77777777" w:rsidR="005114D7" w:rsidRPr="00237853" w:rsidRDefault="005114D7" w:rsidP="00DF179C">
            <w:pPr>
              <w:widowControl/>
              <w:spacing w:line="320" w:lineRule="exact"/>
              <w:ind w:right="1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CEBDF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237853">
              <w:rPr>
                <w:rFonts w:ascii="標楷體" w:eastAsia="標楷體" w:hAnsi="標楷體"/>
                <w:sz w:val="22"/>
                <w:u w:val="single"/>
              </w:rPr>
              <w:t>保證金</w:t>
            </w:r>
          </w:p>
          <w:p w14:paraId="3DD190D2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237853">
              <w:rPr>
                <w:rFonts w:ascii="標楷體" w:eastAsia="標楷體" w:hAnsi="標楷體"/>
                <w:sz w:val="22"/>
                <w:u w:val="single"/>
              </w:rPr>
              <w:t>收據抬頭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BAD94B8" w14:textId="77777777" w:rsidR="005114D7" w:rsidRPr="00237853" w:rsidRDefault="005114D7" w:rsidP="00DF179C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  <w:r w:rsidRPr="0023785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（需與匯款單位名稱相符</w:t>
            </w:r>
            <w:r w:rsidRPr="00237853">
              <w:rPr>
                <w:rFonts w:ascii="標楷體" w:eastAsia="標楷體" w:hAnsi="標楷體"/>
                <w:sz w:val="20"/>
                <w:szCs w:val="20"/>
                <w:u w:val="single"/>
              </w:rPr>
              <w:t>）</w:t>
            </w:r>
          </w:p>
        </w:tc>
      </w:tr>
      <w:tr w:rsidR="005114D7" w:rsidRPr="00237853" w14:paraId="6F7A5B96" w14:textId="77777777" w:rsidTr="00DF179C">
        <w:trPr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2B5B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 w:hint="eastAsia"/>
                <w:sz w:val="22"/>
              </w:rPr>
              <w:t>發票郵寄</w:t>
            </w:r>
            <w:r w:rsidRPr="00237853">
              <w:rPr>
                <w:rFonts w:ascii="標楷體" w:eastAsia="標楷體" w:hAnsi="標楷體"/>
                <w:sz w:val="22"/>
              </w:rPr>
              <w:t>地址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19F3" w14:textId="77777777" w:rsidR="005114D7" w:rsidRPr="00237853" w:rsidRDefault="005114D7" w:rsidP="00DF179C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</w:tc>
      </w:tr>
      <w:tr w:rsidR="005114D7" w:rsidRPr="00237853" w14:paraId="73F72DA2" w14:textId="77777777" w:rsidTr="00DF179C">
        <w:trPr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814D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負責人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551E4" w14:textId="77777777" w:rsidR="005114D7" w:rsidRPr="00237853" w:rsidRDefault="005114D7" w:rsidP="00DF179C">
            <w:pPr>
              <w:widowControl/>
              <w:spacing w:line="320" w:lineRule="exact"/>
              <w:jc w:val="right"/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    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9FBF" w14:textId="77777777" w:rsidR="005114D7" w:rsidRPr="00237853" w:rsidRDefault="005114D7" w:rsidP="00DF179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手機/電話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4F69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5114D7" w:rsidRPr="00237853" w14:paraId="21F0EB8C" w14:textId="77777777" w:rsidTr="00DF179C">
        <w:trPr>
          <w:trHeight w:val="1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8C6C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ECB8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0E76" w14:textId="77777777" w:rsidR="005114D7" w:rsidRPr="00237853" w:rsidRDefault="005114D7" w:rsidP="00DF179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手機/電話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8084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14D7" w:rsidRPr="00237853" w14:paraId="6CC7A9C2" w14:textId="77777777" w:rsidTr="00DF179C">
        <w:trPr>
          <w:trHeight w:val="1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180D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活動名稱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7B6B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14D7" w:rsidRPr="00237853" w14:paraId="239EB51E" w14:textId="77777777" w:rsidTr="00DF179C">
        <w:trPr>
          <w:trHeight w:val="44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7B47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活動類別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19C1" w14:textId="77777777" w:rsidR="005114D7" w:rsidRPr="00237853" w:rsidRDefault="005114D7" w:rsidP="00DF179C">
            <w:pPr>
              <w:widowControl/>
              <w:spacing w:afterLines="25" w:after="90" w:line="320" w:lineRule="exact"/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講座活動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音樂活動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戲劇活動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舞蹈活動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電影欣賞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其他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______</w:t>
            </w:r>
          </w:p>
        </w:tc>
      </w:tr>
      <w:tr w:rsidR="005114D7" w:rsidRPr="00237853" w14:paraId="4454628F" w14:textId="77777777" w:rsidTr="00DF179C">
        <w:trPr>
          <w:trHeight w:val="91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F5A0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申請地點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B7AB" w14:textId="77777777" w:rsidR="005114D7" w:rsidRPr="00237853" w:rsidRDefault="005114D7" w:rsidP="00DF179C">
            <w:pPr>
              <w:widowControl/>
              <w:spacing w:line="320" w:lineRule="exact"/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榕樹中庭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戶外藝術露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□中央廊道 □導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覽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室 □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其它(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以坪數計)</w:t>
            </w:r>
          </w:p>
          <w:p w14:paraId="08E7EBF9" w14:textId="77777777" w:rsidR="005114D7" w:rsidRPr="00237853" w:rsidRDefault="005114D7" w:rsidP="00DF179C">
            <w:pPr>
              <w:widowControl/>
              <w:spacing w:line="320" w:lineRule="exact"/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□錄音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室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○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時段A(10-12點) 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○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時段B(13-18點) 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○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時段C(10-18點)</w:t>
            </w:r>
          </w:p>
        </w:tc>
      </w:tr>
      <w:tr w:rsidR="005114D7" w:rsidRPr="00237853" w14:paraId="5B3620E3" w14:textId="77777777" w:rsidTr="00DF179C">
        <w:trPr>
          <w:trHeight w:val="39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DD24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使用設備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9C13" w14:textId="77777777" w:rsidR="005114D7" w:rsidRPr="00237853" w:rsidRDefault="005114D7" w:rsidP="00DF179C">
            <w:pPr>
              <w:widowControl/>
              <w:spacing w:afterLines="25" w:after="90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HDMI線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VGA線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□簡報筆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□投影機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 xml:space="preserve">投影布幕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□電視</w:t>
            </w:r>
          </w:p>
          <w:p w14:paraId="479D5141" w14:textId="77777777" w:rsidR="005114D7" w:rsidRPr="00237853" w:rsidRDefault="005114D7" w:rsidP="00DF179C">
            <w:pPr>
              <w:widowControl/>
              <w:spacing w:afterLines="25" w:after="90"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電源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_______伏特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proofErr w:type="gramStart"/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輪座式</w:t>
            </w:r>
            <w:proofErr w:type="gramEnd"/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延長線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無線麥克風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</w:t>
            </w:r>
            <w:proofErr w:type="gramStart"/>
            <w:r w:rsidRPr="001424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行動式音箱</w:t>
            </w:r>
            <w:proofErr w:type="gramEnd"/>
            <w:r w:rsidRPr="00237853" w:rsidDel="001314B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237853">
              <w:rPr>
                <w:rFonts w:ascii="標楷體" w:eastAsia="標楷體" w:hAnsi="標楷體"/>
                <w:sz w:val="16"/>
                <w:szCs w:val="16"/>
              </w:rPr>
              <w:t>(含2支麥克風)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  <w:p w14:paraId="794307F9" w14:textId="77777777" w:rsidR="005114D7" w:rsidRPr="00237853" w:rsidRDefault="005114D7" w:rsidP="00DF179C">
            <w:pPr>
              <w:widowControl/>
              <w:spacing w:afterLines="25" w:after="90"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□桌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巾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條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□桌子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張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□椅子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張</w:t>
            </w:r>
          </w:p>
          <w:p w14:paraId="1B95C1BD" w14:textId="77777777" w:rsidR="005114D7" w:rsidRPr="00237853" w:rsidRDefault="005114D7" w:rsidP="00DF179C">
            <w:pPr>
              <w:widowControl/>
              <w:spacing w:afterLines="25" w:after="90" w:line="320" w:lineRule="exact"/>
            </w:pP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僅供錄音室使用之項目: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錄音室麥克風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支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錄音室耳機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副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攝影燈</w:t>
            </w:r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3785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個</w:t>
            </w:r>
            <w:proofErr w:type="gramEnd"/>
          </w:p>
        </w:tc>
      </w:tr>
      <w:tr w:rsidR="005114D7" w:rsidRPr="00237853" w14:paraId="2096DD34" w14:textId="77777777" w:rsidTr="00DF179C">
        <w:trPr>
          <w:trHeight w:val="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8B44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裝台場</w:t>
            </w:r>
            <w:proofErr w:type="gramStart"/>
            <w:r w:rsidRPr="00237853">
              <w:rPr>
                <w:rFonts w:ascii="標楷體" w:eastAsia="標楷體" w:hAnsi="標楷體"/>
                <w:sz w:val="22"/>
              </w:rPr>
              <w:t>佈</w:t>
            </w:r>
            <w:proofErr w:type="gramEnd"/>
            <w:r w:rsidRPr="00237853">
              <w:rPr>
                <w:rFonts w:ascii="標楷體" w:eastAsia="標楷體" w:hAnsi="標楷體"/>
                <w:sz w:val="22"/>
              </w:rPr>
              <w:t>時間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91A2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年   月    日 ~    月    日~   ____:________~____:_________</w:t>
            </w:r>
          </w:p>
        </w:tc>
      </w:tr>
      <w:tr w:rsidR="005114D7" w:rsidRPr="00237853" w14:paraId="49696208" w14:textId="77777777" w:rsidTr="00DF179C">
        <w:trPr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D633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拆台撤場時間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5936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年   月    日 ~    月    日~   ____:________~____:_________</w:t>
            </w:r>
          </w:p>
        </w:tc>
      </w:tr>
      <w:tr w:rsidR="005114D7" w:rsidRPr="00237853" w14:paraId="50694E94" w14:textId="77777777" w:rsidTr="00DF179C">
        <w:trPr>
          <w:trHeight w:val="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9895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彩排時間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7781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年   月    日 ~    月    日~   ____:________~____:_________</w:t>
            </w:r>
          </w:p>
        </w:tc>
      </w:tr>
      <w:tr w:rsidR="005114D7" w:rsidRPr="00237853" w14:paraId="284382CB" w14:textId="77777777" w:rsidTr="00DF179C">
        <w:trPr>
          <w:trHeight w:val="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5EE0" w14:textId="77777777" w:rsidR="005114D7" w:rsidRPr="00237853" w:rsidRDefault="005114D7" w:rsidP="00DF179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活動/演出時間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B2C8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年   月    日 ~    月    日~   ____:________~____:_________</w:t>
            </w:r>
          </w:p>
        </w:tc>
      </w:tr>
      <w:tr w:rsidR="005114D7" w:rsidRPr="00237853" w14:paraId="5296CE67" w14:textId="77777777" w:rsidTr="00DF179C">
        <w:trPr>
          <w:trHeight w:val="3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5AF2" w14:textId="77777777" w:rsidR="005114D7" w:rsidRPr="00237853" w:rsidRDefault="005114D7" w:rsidP="00DF179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以下由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南市美術館承辦人填寫</w:t>
            </w:r>
          </w:p>
        </w:tc>
      </w:tr>
      <w:tr w:rsidR="005114D7" w:rsidRPr="00237853" w14:paraId="5C75EF84" w14:textId="77777777" w:rsidTr="00DF179C">
        <w:trPr>
          <w:trHeight w:val="1928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331C" w14:textId="77777777" w:rsidR="005114D7" w:rsidRPr="00237853" w:rsidRDefault="005114D7" w:rsidP="00DF179C">
            <w:pPr>
              <w:widowControl/>
              <w:spacing w:line="320" w:lineRule="exact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使用地點為：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榕樹中庭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□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戶外藝術露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□中央廊道  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□導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覽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室 </w:t>
            </w: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>□錄音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室 □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其它(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以坪數計)</w:t>
            </w:r>
            <w:r w:rsidRPr="00237853" w:rsidDel="00C21D1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0AAAB661" w14:textId="77777777" w:rsidR="005114D7" w:rsidRPr="00237853" w:rsidRDefault="005114D7" w:rsidP="00DF179C">
            <w:pPr>
              <w:widowControl/>
              <w:spacing w:line="320" w:lineRule="exact"/>
            </w:pPr>
            <w:r w:rsidRPr="00237853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</w:t>
            </w:r>
          </w:p>
          <w:p w14:paraId="52236ECB" w14:textId="77777777" w:rsidR="005114D7" w:rsidRPr="00237853" w:rsidRDefault="005114D7" w:rsidP="00DF179C">
            <w:pPr>
              <w:widowControl/>
              <w:spacing w:before="108" w:line="320" w:lineRule="exact"/>
              <w:ind w:left="252" w:hanging="252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□ 依據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>南市美術館場地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設備使用規章第五條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第三項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第_____款，得減收場地使用費，____折優惠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45E4D7E" w14:textId="77777777" w:rsidR="005114D7" w:rsidRPr="00237853" w:rsidRDefault="005114D7" w:rsidP="00DF179C">
            <w:pPr>
              <w:widowControl/>
              <w:spacing w:before="108" w:line="320" w:lineRule="exact"/>
              <w:ind w:left="252" w:hanging="252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　 </w:t>
            </w:r>
            <w:r w:rsidRPr="00237853">
              <w:rPr>
                <w:rFonts w:ascii="標楷體" w:eastAsia="標楷體" w:hAnsi="標楷體"/>
                <w:b/>
                <w:bCs/>
                <w:sz w:val="20"/>
                <w:szCs w:val="20"/>
              </w:rPr>
              <w:t>總計收費新台幣________萬________仟________佰_______拾_______元整。</w:t>
            </w:r>
          </w:p>
          <w:p w14:paraId="20CFBC42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b/>
                <w:bCs/>
                <w:sz w:val="20"/>
                <w:szCs w:val="20"/>
              </w:rPr>
              <w:t>□ 全額使用費新台幣______萬_______仟_______佰_______拾_______元整。</w:t>
            </w:r>
            <w:r w:rsidRPr="00237853">
              <w:rPr>
                <w:rFonts w:ascii="標楷體" w:eastAsia="標楷體" w:hAnsi="標楷體" w:hint="eastAsia"/>
                <w:b/>
                <w:sz w:val="20"/>
                <w:szCs w:val="20"/>
              </w:rPr>
              <w:t>(各項費用</w:t>
            </w:r>
            <w:proofErr w:type="gramStart"/>
            <w:r w:rsidRPr="00237853">
              <w:rPr>
                <w:rFonts w:ascii="標楷體" w:eastAsia="標楷體" w:hAnsi="標楷體" w:hint="eastAsia"/>
                <w:b/>
                <w:sz w:val="20"/>
                <w:szCs w:val="20"/>
              </w:rPr>
              <w:t>列示詳如</w:t>
            </w:r>
            <w:proofErr w:type="gramEnd"/>
            <w:r w:rsidRPr="00237853">
              <w:rPr>
                <w:rFonts w:ascii="標楷體" w:eastAsia="標楷體" w:hAnsi="標楷體" w:hint="eastAsia"/>
                <w:b/>
                <w:sz w:val="20"/>
                <w:szCs w:val="20"/>
              </w:rPr>
              <w:t>報價單)</w:t>
            </w:r>
          </w:p>
        </w:tc>
      </w:tr>
      <w:tr w:rsidR="005114D7" w:rsidRPr="00237853" w14:paraId="39C7BD83" w14:textId="77777777" w:rsidTr="005114D7">
        <w:trPr>
          <w:trHeight w:val="67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75FE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值班館員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5F59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本活動由__________負責陪同辦理。時間:  年  月  日~   年   月  日~____:____:~____:____。</w:t>
            </w:r>
          </w:p>
        </w:tc>
      </w:tr>
      <w:tr w:rsidR="005114D7" w:rsidRPr="00237853" w14:paraId="7DD935E6" w14:textId="77777777" w:rsidTr="00DF179C">
        <w:trPr>
          <w:trHeight w:val="87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1ECF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2"/>
              </w:rPr>
            </w:pPr>
            <w:r w:rsidRPr="00237853">
              <w:rPr>
                <w:rFonts w:ascii="標楷體" w:eastAsia="標楷體" w:hAnsi="標楷體"/>
                <w:sz w:val="22"/>
              </w:rPr>
              <w:t>繳費方式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CB56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報名審查通過以e-mail通知繳費，請於通知日起</w:t>
            </w: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七個工作天</w:t>
            </w:r>
            <w:r w:rsidRPr="00237853">
              <w:rPr>
                <w:rFonts w:ascii="標楷體" w:eastAsia="標楷體" w:hAnsi="標楷體"/>
                <w:sz w:val="20"/>
                <w:szCs w:val="20"/>
              </w:rPr>
              <w:t>內匯款、繳費完成後即確認預定</w:t>
            </w:r>
          </w:p>
          <w:p w14:paraId="7F755770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*匯款戶名：</w:t>
            </w:r>
            <w:proofErr w:type="gramStart"/>
            <w:r w:rsidRPr="00237853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237853">
              <w:rPr>
                <w:rFonts w:ascii="標楷體" w:eastAsia="標楷體" w:hAnsi="標楷體"/>
                <w:sz w:val="20"/>
                <w:szCs w:val="20"/>
              </w:rPr>
              <w:t xml:space="preserve">南市美術館　帳號：1067-940-061122 (玉山銀行代碼:808 金華分行)　 </w:t>
            </w:r>
          </w:p>
          <w:p w14:paraId="53A8628A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*匯款完成後請回覆e-mail告知，並提供匯款單、匯款日期、帳號後五碼以供核對</w:t>
            </w:r>
          </w:p>
        </w:tc>
      </w:tr>
      <w:tr w:rsidR="005114D7" w:rsidRPr="00237853" w14:paraId="3E56154B" w14:textId="77777777" w:rsidTr="00DF179C">
        <w:trPr>
          <w:trHeight w:val="96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BCBB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 w:hint="eastAsia"/>
                <w:sz w:val="20"/>
                <w:szCs w:val="20"/>
              </w:rPr>
              <w:t>初審意見：</w:t>
            </w:r>
          </w:p>
        </w:tc>
      </w:tr>
      <w:tr w:rsidR="005114D7" w:rsidRPr="00237853" w14:paraId="0F5B003F" w14:textId="77777777" w:rsidTr="00DF179C">
        <w:trPr>
          <w:trHeight w:val="347"/>
          <w:jc w:val="center"/>
        </w:trPr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C367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承辦單位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0223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單位主管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C9A3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0"/>
                <w:szCs w:val="20"/>
                <w:u w:val="single" w:color="FF000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  <w:u w:val="single" w:color="FF0000"/>
              </w:rPr>
              <w:t>會辦單位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52A5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0"/>
                <w:szCs w:val="20"/>
                <w:u w:val="single" w:color="FF000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  <w:u w:val="single" w:color="FF0000"/>
              </w:rPr>
              <w:t>會辦單位主管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7B61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37853">
              <w:rPr>
                <w:rFonts w:ascii="標楷體" w:eastAsia="標楷體" w:hAnsi="標楷體"/>
                <w:sz w:val="20"/>
                <w:szCs w:val="20"/>
              </w:rPr>
              <w:t>館長或其授權人</w:t>
            </w:r>
          </w:p>
        </w:tc>
      </w:tr>
      <w:tr w:rsidR="005114D7" w:rsidRPr="00237853" w14:paraId="6E0E3B37" w14:textId="77777777" w:rsidTr="00DF179C">
        <w:trPr>
          <w:trHeight w:val="712"/>
          <w:jc w:val="center"/>
        </w:trPr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9B8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1099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A5BC" w14:textId="77777777" w:rsidR="005114D7" w:rsidRPr="00237853" w:rsidRDefault="005114D7" w:rsidP="00DF179C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E35B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ED88" w14:textId="77777777" w:rsidR="005114D7" w:rsidRPr="00237853" w:rsidRDefault="005114D7" w:rsidP="00DF179C">
            <w:pPr>
              <w:widowControl/>
              <w:spacing w:line="320" w:lineRule="exact"/>
              <w:ind w:left="210" w:hanging="21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3BC00519" w14:textId="77777777" w:rsidR="00142BD9" w:rsidRPr="00E2591B" w:rsidRDefault="00142BD9"/>
    <w:sectPr w:rsidR="00142BD9" w:rsidRPr="00E2591B" w:rsidSect="00E2591B">
      <w:footerReference w:type="default" r:id="rId7"/>
      <w:pgSz w:w="11906" w:h="16838"/>
      <w:pgMar w:top="1134" w:right="1134" w:bottom="1134" w:left="1134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7DB9" w14:textId="77777777" w:rsidR="00260A96" w:rsidRDefault="00260A96" w:rsidP="00E2591B">
      <w:r>
        <w:separator/>
      </w:r>
    </w:p>
  </w:endnote>
  <w:endnote w:type="continuationSeparator" w:id="0">
    <w:p w14:paraId="7959CDB9" w14:textId="77777777" w:rsidR="00260A96" w:rsidRDefault="00260A96" w:rsidP="00E2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8980" w14:textId="77777777" w:rsidR="009615D0" w:rsidRDefault="009615D0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EAEC22D" w14:textId="38A0C568" w:rsidR="009615D0" w:rsidRDefault="00E2591B" w:rsidP="00E2591B">
    <w:pPr>
      <w:pStyle w:val="a3"/>
      <w:jc w:val="right"/>
    </w:pPr>
    <w:r>
      <w:rPr>
        <w:rFonts w:hint="eastAsia"/>
      </w:rPr>
      <w:t>1</w:t>
    </w:r>
    <w:r>
      <w:t>120323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CF37" w14:textId="77777777" w:rsidR="00260A96" w:rsidRDefault="00260A96" w:rsidP="00E2591B">
      <w:r>
        <w:separator/>
      </w:r>
    </w:p>
  </w:footnote>
  <w:footnote w:type="continuationSeparator" w:id="0">
    <w:p w14:paraId="5ED305AE" w14:textId="77777777" w:rsidR="00260A96" w:rsidRDefault="00260A96" w:rsidP="00E2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1B"/>
    <w:rsid w:val="00021B90"/>
    <w:rsid w:val="000E62BC"/>
    <w:rsid w:val="00142BD9"/>
    <w:rsid w:val="00260A96"/>
    <w:rsid w:val="00261659"/>
    <w:rsid w:val="00306E2C"/>
    <w:rsid w:val="005114D7"/>
    <w:rsid w:val="00526043"/>
    <w:rsid w:val="005459FD"/>
    <w:rsid w:val="00894084"/>
    <w:rsid w:val="009615D0"/>
    <w:rsid w:val="00D60856"/>
    <w:rsid w:val="00E2591B"/>
    <w:rsid w:val="00ED793C"/>
    <w:rsid w:val="00F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9E683"/>
  <w15:chartTrackingRefBased/>
  <w15:docId w15:val="{E42525EA-C501-464E-83B2-17066F85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91B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2591B"/>
    <w:pPr>
      <w:keepNext/>
      <w:suppressAutoHyphens/>
      <w:autoSpaceDN w:val="0"/>
      <w:spacing w:line="720" w:lineRule="atLeast"/>
      <w:jc w:val="both"/>
      <w:textAlignment w:val="baseline"/>
      <w:outlineLvl w:val="1"/>
    </w:pPr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2591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a3">
    <w:name w:val="footer"/>
    <w:basedOn w:val="a"/>
    <w:link w:val="a4"/>
    <w:uiPriority w:val="99"/>
    <w:rsid w:val="00E2591B"/>
    <w:pPr>
      <w:tabs>
        <w:tab w:val="center" w:pos="4153"/>
        <w:tab w:val="right" w:pos="8306"/>
      </w:tabs>
      <w:suppressAutoHyphens/>
      <w:autoSpaceDN w:val="0"/>
      <w:snapToGrid w:val="0"/>
      <w:spacing w:line="340" w:lineRule="exact"/>
      <w:jc w:val="both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2591B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E2591B"/>
    <w:pPr>
      <w:widowControl w:val="0"/>
      <w:autoSpaceDE w:val="0"/>
      <w:autoSpaceDN w:val="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259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591B"/>
    <w:rPr>
      <w:sz w:val="20"/>
      <w:szCs w:val="20"/>
    </w:rPr>
  </w:style>
  <w:style w:type="paragraph" w:styleId="a7">
    <w:name w:val="Revision"/>
    <w:hidden/>
    <w:uiPriority w:val="99"/>
    <w:semiHidden/>
    <w:rsid w:val="000E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D5DB-9D33-4BE9-AB97-2296271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黃欣怡</dc:creator>
  <cp:keywords/>
  <dc:description/>
  <cp:lastModifiedBy>臺南市美術館</cp:lastModifiedBy>
  <cp:revision>3</cp:revision>
  <dcterms:created xsi:type="dcterms:W3CDTF">2026-03-09T02:15:00Z</dcterms:created>
  <dcterms:modified xsi:type="dcterms:W3CDTF">2026-03-23T09:03:00Z</dcterms:modified>
</cp:coreProperties>
</file>